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BE" w:rsidRPr="00CE4524" w:rsidRDefault="00F20BBE">
      <w:pPr>
        <w:pStyle w:val="BodyText"/>
        <w:ind w:left="105"/>
        <w:rPr>
          <w:rFonts w:ascii="Times New Roman"/>
          <w:lang w:val="it-IT"/>
        </w:rPr>
      </w:pPr>
      <w:bookmarkStart w:id="0" w:name="_GoBack"/>
      <w:bookmarkEnd w:id="0"/>
    </w:p>
    <w:p w:rsidR="00F20BBE" w:rsidRPr="00CE4524" w:rsidRDefault="00F20BBE">
      <w:pPr>
        <w:pStyle w:val="Heading1"/>
        <w:ind w:right="103"/>
        <w:jc w:val="right"/>
        <w:rPr>
          <w:lang w:val="it-IT"/>
        </w:rPr>
      </w:pPr>
      <w:r w:rsidRPr="00CE4524">
        <w:rPr>
          <w:lang w:val="it-IT"/>
        </w:rPr>
        <w:t>ALLEGATO A</w:t>
      </w:r>
    </w:p>
    <w:p w:rsidR="00F20BBE" w:rsidRPr="00CE4524" w:rsidRDefault="00F20BBE">
      <w:pPr>
        <w:spacing w:before="120"/>
        <w:ind w:left="3578" w:right="4"/>
        <w:rPr>
          <w:lang w:val="it-IT"/>
        </w:rPr>
      </w:pPr>
      <w:r>
        <w:rPr>
          <w:lang w:val="it-IT"/>
        </w:rPr>
        <w:t>- Modello - Istanza</w:t>
      </w:r>
      <w:r w:rsidRPr="00CE4524">
        <w:rPr>
          <w:lang w:val="it-IT"/>
        </w:rPr>
        <w:t xml:space="preserve"> di partecipazione</w:t>
      </w:r>
    </w:p>
    <w:p w:rsidR="00F20BBE" w:rsidRPr="00CE4524" w:rsidRDefault="00F20BBE">
      <w:pPr>
        <w:pStyle w:val="BodyText"/>
        <w:spacing w:before="3"/>
        <w:ind w:left="0"/>
        <w:rPr>
          <w:sz w:val="25"/>
          <w:lang w:val="it-IT"/>
        </w:rPr>
      </w:pPr>
    </w:p>
    <w:p w:rsidR="00F20BBE" w:rsidRDefault="00F20BBE" w:rsidP="00073B63">
      <w:pPr>
        <w:pStyle w:val="BodyText"/>
        <w:spacing w:before="59"/>
        <w:ind w:left="7200" w:right="106"/>
        <w:rPr>
          <w:lang w:val="it-IT"/>
        </w:rPr>
      </w:pPr>
      <w:r w:rsidRPr="00CE4524">
        <w:rPr>
          <w:lang w:val="it-IT"/>
        </w:rPr>
        <w:t>Al</w:t>
      </w:r>
      <w:r>
        <w:rPr>
          <w:lang w:val="it-IT"/>
        </w:rPr>
        <w:t xml:space="preserve"> Consiglio di Amministrazione</w:t>
      </w:r>
    </w:p>
    <w:p w:rsidR="00F20BBE" w:rsidRDefault="00F20BBE" w:rsidP="00073B63">
      <w:pPr>
        <w:pStyle w:val="BodyText"/>
        <w:spacing w:before="59"/>
        <w:ind w:left="6292" w:right="106" w:firstLine="188"/>
        <w:rPr>
          <w:lang w:val="it-IT"/>
        </w:rPr>
      </w:pPr>
      <w:r>
        <w:rPr>
          <w:lang w:val="it-IT"/>
        </w:rPr>
        <w:t xml:space="preserve">della SRR ATO 4 Caltanissetta Provincia sud </w:t>
      </w:r>
    </w:p>
    <w:p w:rsidR="00F20BBE" w:rsidRPr="005E74DC" w:rsidRDefault="00F20BBE" w:rsidP="00073B63">
      <w:pPr>
        <w:pStyle w:val="BodyText"/>
        <w:spacing w:before="59"/>
        <w:ind w:left="6292" w:right="106" w:firstLine="188"/>
        <w:rPr>
          <w:color w:val="0000FF"/>
          <w:lang w:val="it-IT"/>
        </w:rPr>
      </w:pPr>
      <w:r>
        <w:rPr>
          <w:lang w:val="it-IT"/>
        </w:rPr>
        <w:t>pec</w:t>
      </w:r>
      <w:r w:rsidRPr="005E74DC">
        <w:rPr>
          <w:color w:val="0000FF"/>
          <w:lang w:val="it-IT"/>
        </w:rPr>
        <w:t>: srrclsud@pec.it</w:t>
      </w:r>
    </w:p>
    <w:p w:rsidR="00F20BBE" w:rsidRPr="00CE4524" w:rsidRDefault="00F20BBE">
      <w:pPr>
        <w:pStyle w:val="BodyText"/>
        <w:ind w:left="0"/>
        <w:rPr>
          <w:lang w:val="it-IT"/>
        </w:rPr>
      </w:pPr>
    </w:p>
    <w:p w:rsidR="00F20BBE" w:rsidRPr="00CE4524" w:rsidRDefault="00F20BBE">
      <w:pPr>
        <w:pStyle w:val="BodyText"/>
        <w:spacing w:before="7"/>
        <w:ind w:left="0"/>
        <w:rPr>
          <w:sz w:val="19"/>
          <w:lang w:val="it-IT"/>
        </w:rPr>
      </w:pPr>
    </w:p>
    <w:p w:rsidR="00F20BBE" w:rsidRPr="00073B63" w:rsidRDefault="00F20BBE" w:rsidP="00073B63">
      <w:pPr>
        <w:numPr>
          <w:ilvl w:val="0"/>
          <w:numId w:val="5"/>
        </w:numPr>
        <w:tabs>
          <w:tab w:val="left" w:pos="574"/>
        </w:tabs>
        <w:spacing w:before="3" w:line="254" w:lineRule="auto"/>
        <w:ind w:right="149"/>
        <w:jc w:val="both"/>
        <w:rPr>
          <w:color w:val="000000"/>
          <w:sz w:val="20"/>
          <w:szCs w:val="20"/>
          <w:lang w:val="it-IT"/>
        </w:rPr>
      </w:pPr>
      <w:r w:rsidRPr="00073B63">
        <w:rPr>
          <w:sz w:val="20"/>
          <w:szCs w:val="20"/>
          <w:lang w:val="it-IT"/>
        </w:rPr>
        <w:t xml:space="preserve">OGGETTO: Individuazione e nomina Amministratore Unico della </w:t>
      </w:r>
      <w:r w:rsidRPr="00073B63">
        <w:rPr>
          <w:color w:val="000000"/>
          <w:sz w:val="20"/>
          <w:szCs w:val="20"/>
          <w:lang w:val="it-IT"/>
        </w:rPr>
        <w:t xml:space="preserve"> “Impianti SRR ATO4 Caltanissetta Provincia Sud S.r.l. ”,</w:t>
      </w:r>
    </w:p>
    <w:p w:rsidR="00F20BBE" w:rsidRPr="00CE4524" w:rsidRDefault="00F20BBE">
      <w:pPr>
        <w:pStyle w:val="BodyText"/>
        <w:ind w:right="4"/>
        <w:rPr>
          <w:lang w:val="it-IT"/>
        </w:rPr>
      </w:pPr>
      <w:r w:rsidRPr="00CE4524">
        <w:rPr>
          <w:lang w:val="it-IT"/>
        </w:rPr>
        <w:t>- Manifestazione di interesse.</w:t>
      </w:r>
    </w:p>
    <w:p w:rsidR="00F20BBE" w:rsidRPr="00CE4524" w:rsidRDefault="00F20BBE">
      <w:pPr>
        <w:pStyle w:val="BodyText"/>
        <w:ind w:left="0"/>
        <w:rPr>
          <w:lang w:val="it-IT"/>
        </w:rPr>
      </w:pPr>
    </w:p>
    <w:p w:rsidR="00F20BBE" w:rsidRPr="00CE4524" w:rsidRDefault="00F20BBE">
      <w:pPr>
        <w:pStyle w:val="BodyText"/>
        <w:spacing w:before="7"/>
        <w:ind w:left="0"/>
        <w:rPr>
          <w:sz w:val="19"/>
          <w:lang w:val="it-IT"/>
        </w:rPr>
      </w:pPr>
    </w:p>
    <w:p w:rsidR="00F20BBE" w:rsidRPr="00CE4524" w:rsidRDefault="00F20BBE">
      <w:pPr>
        <w:pStyle w:val="BodyText"/>
        <w:tabs>
          <w:tab w:val="left" w:pos="9321"/>
        </w:tabs>
        <w:spacing w:line="357" w:lineRule="auto"/>
        <w:ind w:right="951"/>
        <w:rPr>
          <w:rFonts w:ascii="Times New Roman"/>
          <w:lang w:val="it-IT"/>
        </w:rPr>
      </w:pPr>
      <w:r w:rsidRPr="00CE4524">
        <w:rPr>
          <w:lang w:val="it-IT"/>
        </w:rPr>
        <w:t>Il/la</w:t>
      </w:r>
      <w:r w:rsidRPr="00CE4524">
        <w:rPr>
          <w:spacing w:val="-14"/>
          <w:lang w:val="it-IT"/>
        </w:rPr>
        <w:t xml:space="preserve"> </w:t>
      </w:r>
      <w:r w:rsidRPr="00CE4524">
        <w:rPr>
          <w:lang w:val="it-IT"/>
        </w:rPr>
        <w:t>sottoscritto/a</w:t>
      </w:r>
      <w:r w:rsidRPr="00CE4524">
        <w:rPr>
          <w:rFonts w:ascii="Times New Roman" w:eastAsia="Times New Roman"/>
          <w:w w:val="99"/>
          <w:u w:val="single"/>
          <w:lang w:val="it-IT"/>
        </w:rPr>
        <w:t xml:space="preserve"> </w:t>
      </w:r>
      <w:r w:rsidRPr="00CE4524">
        <w:rPr>
          <w:rFonts w:ascii="Times New Roman"/>
          <w:u w:val="single"/>
          <w:lang w:val="it-IT"/>
        </w:rPr>
        <w:tab/>
      </w:r>
      <w:r w:rsidRPr="00CE4524">
        <w:rPr>
          <w:rFonts w:ascii="Times New Roman" w:eastAsia="Times New Roman"/>
          <w:lang w:val="it-IT"/>
        </w:rPr>
        <w:t xml:space="preserve"> </w:t>
      </w:r>
      <w:r w:rsidRPr="00CE4524">
        <w:rPr>
          <w:lang w:val="it-IT"/>
        </w:rPr>
        <w:t>codice</w:t>
      </w:r>
      <w:r w:rsidRPr="00CE4524">
        <w:rPr>
          <w:spacing w:val="-10"/>
          <w:lang w:val="it-IT"/>
        </w:rPr>
        <w:t xml:space="preserve"> </w:t>
      </w:r>
      <w:r w:rsidRPr="00CE4524">
        <w:rPr>
          <w:lang w:val="it-IT"/>
        </w:rPr>
        <w:t>fiscale:</w:t>
      </w:r>
      <w:r w:rsidRPr="00CE4524">
        <w:rPr>
          <w:rFonts w:ascii="Times New Roman" w:eastAsia="Times New Roman"/>
          <w:spacing w:val="-5"/>
          <w:lang w:val="it-IT"/>
        </w:rPr>
        <w:t xml:space="preserve"> </w:t>
      </w:r>
      <w:r w:rsidRPr="00CE4524">
        <w:rPr>
          <w:rFonts w:ascii="Times New Roman" w:eastAsia="Times New Roman"/>
          <w:w w:val="99"/>
          <w:u w:val="single"/>
          <w:lang w:val="it-IT"/>
        </w:rPr>
        <w:t xml:space="preserve"> </w:t>
      </w:r>
      <w:r w:rsidRPr="00CE4524">
        <w:rPr>
          <w:rFonts w:ascii="Times New Roman"/>
          <w:u w:val="single"/>
          <w:lang w:val="it-IT"/>
        </w:rPr>
        <w:tab/>
      </w:r>
    </w:p>
    <w:p w:rsidR="00F20BBE" w:rsidRPr="00CE4524" w:rsidRDefault="00F20BBE">
      <w:pPr>
        <w:pStyle w:val="BodyText"/>
        <w:spacing w:before="1"/>
        <w:ind w:left="3914" w:right="3492"/>
        <w:jc w:val="center"/>
        <w:rPr>
          <w:lang w:val="it-IT"/>
        </w:rPr>
      </w:pPr>
      <w:r w:rsidRPr="00CE4524">
        <w:rPr>
          <w:lang w:val="it-IT"/>
        </w:rPr>
        <w:t>MANIFESTA IL PROPRIO INTERESSE</w:t>
      </w:r>
    </w:p>
    <w:p w:rsidR="00F20BBE" w:rsidRDefault="00F20BBE" w:rsidP="00073B63">
      <w:pPr>
        <w:pStyle w:val="BodyText"/>
        <w:spacing w:before="120" w:line="355" w:lineRule="auto"/>
        <w:ind w:right="1270"/>
        <w:rPr>
          <w:color w:val="000000"/>
          <w:lang w:val="it-IT"/>
        </w:rPr>
      </w:pPr>
      <w:r w:rsidRPr="00CE4524">
        <w:rPr>
          <w:lang w:val="it-IT"/>
        </w:rPr>
        <w:t>a ricoprire l’incarico di</w:t>
      </w:r>
      <w:r>
        <w:rPr>
          <w:lang w:val="it-IT"/>
        </w:rPr>
        <w:t xml:space="preserve"> Amministratore Unico della </w:t>
      </w:r>
      <w:r w:rsidRPr="00073B63">
        <w:rPr>
          <w:color w:val="000000"/>
          <w:lang w:val="it-IT"/>
        </w:rPr>
        <w:t>“Impianti SRR ATO</w:t>
      </w:r>
      <w:r>
        <w:rPr>
          <w:color w:val="000000"/>
          <w:lang w:val="it-IT"/>
        </w:rPr>
        <w:t xml:space="preserve"> </w:t>
      </w:r>
      <w:r w:rsidRPr="00073B63">
        <w:rPr>
          <w:color w:val="000000"/>
          <w:lang w:val="it-IT"/>
        </w:rPr>
        <w:t xml:space="preserve">4 Caltanissetta Provincia Sud </w:t>
      </w:r>
      <w:r>
        <w:rPr>
          <w:color w:val="000000"/>
          <w:lang w:val="it-IT"/>
        </w:rPr>
        <w:t>S</w:t>
      </w:r>
      <w:r w:rsidRPr="00073B63">
        <w:rPr>
          <w:color w:val="000000"/>
          <w:lang w:val="it-IT"/>
        </w:rPr>
        <w:t>.r.l.</w:t>
      </w:r>
    </w:p>
    <w:p w:rsidR="00F20BBE" w:rsidRPr="00CE4524" w:rsidRDefault="00F20BBE">
      <w:pPr>
        <w:pStyle w:val="BodyText"/>
        <w:spacing w:before="120" w:line="355" w:lineRule="auto"/>
        <w:ind w:right="1681"/>
        <w:rPr>
          <w:lang w:val="it-IT"/>
        </w:rPr>
      </w:pPr>
      <w:r w:rsidRPr="00CE4524">
        <w:rPr>
          <w:lang w:val="it-IT"/>
        </w:rPr>
        <w:t xml:space="preserve"> A tal fine</w:t>
      </w:r>
    </w:p>
    <w:p w:rsidR="00F20BBE" w:rsidRPr="00CE4524" w:rsidRDefault="00F20BBE">
      <w:pPr>
        <w:pStyle w:val="BodyText"/>
        <w:spacing w:before="3"/>
        <w:ind w:left="3911" w:right="3492"/>
        <w:jc w:val="center"/>
        <w:rPr>
          <w:lang w:val="it-IT"/>
        </w:rPr>
      </w:pPr>
      <w:r w:rsidRPr="00CE4524">
        <w:rPr>
          <w:lang w:val="it-IT"/>
        </w:rPr>
        <w:t>DICHIARA</w:t>
      </w:r>
    </w:p>
    <w:p w:rsidR="00F20BBE" w:rsidRPr="00CE4524" w:rsidRDefault="00F20BBE">
      <w:pPr>
        <w:pStyle w:val="BodyText"/>
        <w:spacing w:before="120"/>
        <w:ind w:right="4"/>
        <w:rPr>
          <w:lang w:val="it-IT"/>
        </w:rPr>
      </w:pPr>
      <w:r w:rsidRPr="00CE4524">
        <w:rPr>
          <w:lang w:val="it-IT"/>
        </w:rPr>
        <w:t>ai sensi degli artt.46 e 47 del DPR 445/2000, sotto la propria responsabilità, consapevole delle sanzioni penali previste, in caso di false dichiarazioni, dall’art. 76 del DPR n. 445/00, quanto segue:</w:t>
      </w:r>
    </w:p>
    <w:p w:rsidR="00F20BBE" w:rsidRPr="00FA384C" w:rsidRDefault="00F20BBE" w:rsidP="00FA384C">
      <w:pPr>
        <w:pStyle w:val="ListParagraph"/>
        <w:numPr>
          <w:ilvl w:val="0"/>
          <w:numId w:val="3"/>
        </w:numPr>
        <w:tabs>
          <w:tab w:val="left" w:pos="639"/>
          <w:tab w:val="left" w:pos="5966"/>
          <w:tab w:val="left" w:pos="7139"/>
          <w:tab w:val="left" w:pos="9623"/>
        </w:tabs>
        <w:rPr>
          <w:sz w:val="20"/>
          <w:lang w:val="it-IT"/>
        </w:rPr>
      </w:pPr>
      <w:r w:rsidRPr="00FA384C">
        <w:rPr>
          <w:sz w:val="20"/>
          <w:lang w:val="it-IT"/>
        </w:rPr>
        <w:t>di essere</w:t>
      </w:r>
      <w:r w:rsidRPr="00FA384C">
        <w:rPr>
          <w:spacing w:val="-4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nato/a</w:t>
      </w:r>
      <w:r w:rsidRPr="00FA384C">
        <w:rPr>
          <w:spacing w:val="-1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a</w:t>
      </w:r>
      <w:r w:rsidRPr="00FA384C">
        <w:rPr>
          <w:rFonts w:ascii="Times New Roman" w:eastAsia="Times New Roman"/>
          <w:sz w:val="20"/>
          <w:u w:val="single"/>
          <w:lang w:val="it-IT"/>
        </w:rPr>
        <w:t xml:space="preserve"> </w:t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sz w:val="20"/>
          <w:lang w:val="it-IT"/>
        </w:rPr>
        <w:t>(prov</w:t>
      </w:r>
      <w:r w:rsidRPr="00FA384C">
        <w:rPr>
          <w:rFonts w:ascii="Times New Roman" w:eastAsia="Times New Roman"/>
          <w:sz w:val="20"/>
          <w:u w:val="single"/>
          <w:lang w:val="it-IT"/>
        </w:rPr>
        <w:t xml:space="preserve"> </w:t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sz w:val="20"/>
          <w:lang w:val="it-IT"/>
        </w:rPr>
        <w:t>), il</w:t>
      </w:r>
      <w:r w:rsidRPr="00FA384C">
        <w:rPr>
          <w:rFonts w:ascii="Times New Roman" w:eastAsia="Times New Roman"/>
          <w:sz w:val="20"/>
          <w:u w:val="single"/>
          <w:lang w:val="it-IT"/>
        </w:rPr>
        <w:t xml:space="preserve"> </w:t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sz w:val="20"/>
          <w:lang w:val="it-IT"/>
        </w:rPr>
        <w:t>;</w:t>
      </w:r>
    </w:p>
    <w:p w:rsidR="00F20BBE" w:rsidRPr="00FA384C" w:rsidRDefault="00F20BBE" w:rsidP="00FA384C">
      <w:pPr>
        <w:pStyle w:val="ListParagraph"/>
        <w:numPr>
          <w:ilvl w:val="0"/>
          <w:numId w:val="3"/>
        </w:numPr>
        <w:tabs>
          <w:tab w:val="left" w:pos="639"/>
          <w:tab w:val="left" w:pos="3573"/>
          <w:tab w:val="left" w:pos="4305"/>
          <w:tab w:val="left" w:pos="5817"/>
          <w:tab w:val="left" w:pos="6890"/>
          <w:tab w:val="left" w:pos="7043"/>
          <w:tab w:val="left" w:pos="9515"/>
          <w:tab w:val="left" w:pos="9734"/>
          <w:tab w:val="left" w:pos="10118"/>
        </w:tabs>
        <w:ind w:right="110"/>
        <w:rPr>
          <w:sz w:val="20"/>
          <w:lang w:val="it-IT"/>
        </w:rPr>
      </w:pPr>
      <w:r w:rsidRPr="00FA384C">
        <w:rPr>
          <w:sz w:val="20"/>
          <w:lang w:val="it-IT"/>
        </w:rPr>
        <w:t>di essere</w:t>
      </w:r>
      <w:r w:rsidRPr="00FA384C">
        <w:rPr>
          <w:spacing w:val="3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residente</w:t>
      </w:r>
      <w:r w:rsidRPr="00FA384C">
        <w:rPr>
          <w:spacing w:val="1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a</w:t>
      </w:r>
      <w:r w:rsidRPr="00FA384C">
        <w:rPr>
          <w:rFonts w:ascii="Times New Roman"/>
          <w:sz w:val="20"/>
          <w:u w:val="single"/>
          <w:lang w:val="it-IT"/>
        </w:rPr>
        <w:tab/>
      </w:r>
      <w:r w:rsidRPr="00FA384C">
        <w:rPr>
          <w:rFonts w:ascii="Times New Roman"/>
          <w:sz w:val="20"/>
          <w:u w:val="single"/>
          <w:lang w:val="it-IT"/>
        </w:rPr>
        <w:tab/>
      </w:r>
      <w:r w:rsidRPr="00FA384C">
        <w:rPr>
          <w:sz w:val="20"/>
          <w:lang w:val="it-IT"/>
        </w:rPr>
        <w:t>C.A.P.</w:t>
      </w:r>
      <w:r w:rsidRPr="00FA384C">
        <w:rPr>
          <w:rFonts w:ascii="Times New Roman" w:eastAsia="Times New Roman"/>
          <w:sz w:val="20"/>
          <w:u w:val="single"/>
          <w:lang w:val="it-IT"/>
        </w:rPr>
        <w:t xml:space="preserve"> </w:t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sz w:val="20"/>
          <w:lang w:val="it-IT"/>
        </w:rPr>
        <w:t>Prov.</w:t>
      </w:r>
      <w:r w:rsidRPr="00FA384C">
        <w:rPr>
          <w:spacing w:val="1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(</w:t>
      </w:r>
      <w:r w:rsidRPr="00FA384C">
        <w:rPr>
          <w:rFonts w:ascii="Times New Roman" w:eastAsia="Times New Roman"/>
          <w:sz w:val="20"/>
          <w:u w:val="single"/>
          <w:lang w:val="it-IT"/>
        </w:rPr>
        <w:t xml:space="preserve"> </w:t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sz w:val="20"/>
          <w:lang w:val="it-IT"/>
        </w:rPr>
        <w:t>),</w:t>
      </w:r>
      <w:r w:rsidRPr="00FA384C">
        <w:rPr>
          <w:spacing w:val="-1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in</w:t>
      </w:r>
      <w:r w:rsidRPr="00FA384C">
        <w:rPr>
          <w:spacing w:val="2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via</w:t>
      </w:r>
      <w:r w:rsidRPr="00FA384C">
        <w:rPr>
          <w:rFonts w:ascii="Times New Roman" w:eastAsia="Times New Roman"/>
          <w:sz w:val="20"/>
          <w:u w:val="single"/>
          <w:lang w:val="it-IT"/>
        </w:rPr>
        <w:t xml:space="preserve"> </w:t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sz w:val="20"/>
          <w:lang w:val="it-IT"/>
        </w:rPr>
        <w:t>n.</w:t>
      </w:r>
      <w:r w:rsidRPr="00FA384C">
        <w:rPr>
          <w:rFonts w:ascii="Times New Roman" w:eastAsia="Times New Roman"/>
          <w:sz w:val="20"/>
          <w:u w:val="single"/>
          <w:lang w:val="it-IT"/>
        </w:rPr>
        <w:t xml:space="preserve"> </w:t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sz w:val="20"/>
          <w:lang w:val="it-IT"/>
        </w:rPr>
        <w:t>, telefono</w:t>
      </w:r>
      <w:r w:rsidRPr="00FA384C">
        <w:rPr>
          <w:spacing w:val="-1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fisso</w:t>
      </w:r>
      <w:r w:rsidRPr="00FA384C">
        <w:rPr>
          <w:spacing w:val="-1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n.</w:t>
      </w:r>
      <w:r w:rsidRPr="00FA384C">
        <w:rPr>
          <w:rFonts w:ascii="Times New Roman" w:eastAsia="Times New Roman"/>
          <w:sz w:val="20"/>
          <w:u w:val="single"/>
          <w:lang w:val="it-IT"/>
        </w:rPr>
        <w:t xml:space="preserve"> </w:t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sz w:val="20"/>
          <w:lang w:val="it-IT"/>
        </w:rPr>
        <w:t>,</w:t>
      </w:r>
      <w:r w:rsidRPr="00FA384C">
        <w:rPr>
          <w:spacing w:val="-1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tel/cellulare</w:t>
      </w:r>
      <w:r w:rsidRPr="00FA384C">
        <w:rPr>
          <w:spacing w:val="-3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n.</w:t>
      </w:r>
      <w:r w:rsidRPr="00FA384C">
        <w:rPr>
          <w:rFonts w:ascii="Times New Roman" w:eastAsia="Times New Roman"/>
          <w:sz w:val="20"/>
          <w:u w:val="single"/>
          <w:lang w:val="it-IT"/>
        </w:rPr>
        <w:t xml:space="preserve"> </w:t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sz w:val="20"/>
          <w:lang w:val="it-IT"/>
        </w:rPr>
        <w:t>e-mail</w:t>
      </w:r>
      <w:r w:rsidRPr="00FA384C">
        <w:rPr>
          <w:rFonts w:ascii="Times New Roman" w:eastAsia="Times New Roman"/>
          <w:sz w:val="20"/>
          <w:u w:val="single"/>
          <w:lang w:val="it-IT"/>
        </w:rPr>
        <w:t xml:space="preserve"> </w:t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rFonts w:ascii="Times New Roman" w:eastAsia="Times New Roman"/>
          <w:sz w:val="20"/>
          <w:u w:val="single"/>
          <w:lang w:val="it-IT"/>
        </w:rPr>
        <w:tab/>
      </w:r>
      <w:r w:rsidRPr="00FA384C">
        <w:rPr>
          <w:sz w:val="20"/>
          <w:lang w:val="it-IT"/>
        </w:rPr>
        <w:t>;</w:t>
      </w:r>
    </w:p>
    <w:p w:rsidR="00F20BBE" w:rsidRPr="00FA384C" w:rsidRDefault="00F20BBE" w:rsidP="00FA384C">
      <w:pPr>
        <w:pStyle w:val="ListParagraph"/>
        <w:numPr>
          <w:ilvl w:val="0"/>
          <w:numId w:val="3"/>
        </w:numPr>
        <w:tabs>
          <w:tab w:val="left" w:pos="639"/>
        </w:tabs>
        <w:spacing w:before="118"/>
        <w:rPr>
          <w:sz w:val="20"/>
          <w:lang w:val="it-IT"/>
        </w:rPr>
      </w:pPr>
      <w:r w:rsidRPr="00FA384C">
        <w:rPr>
          <w:sz w:val="20"/>
          <w:lang w:val="it-IT"/>
        </w:rPr>
        <w:t>che</w:t>
      </w:r>
      <w:r w:rsidRPr="00FA384C">
        <w:rPr>
          <w:spacing w:val="-5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tutte</w:t>
      </w:r>
      <w:r w:rsidRPr="00FA384C">
        <w:rPr>
          <w:spacing w:val="-5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le</w:t>
      </w:r>
      <w:r w:rsidRPr="00FA384C">
        <w:rPr>
          <w:spacing w:val="-5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comunicazioni</w:t>
      </w:r>
      <w:r w:rsidRPr="00FA384C">
        <w:rPr>
          <w:spacing w:val="-4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relative</w:t>
      </w:r>
      <w:r w:rsidRPr="00FA384C">
        <w:rPr>
          <w:spacing w:val="-5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alla</w:t>
      </w:r>
      <w:r w:rsidRPr="00FA384C">
        <w:rPr>
          <w:spacing w:val="-3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selezione</w:t>
      </w:r>
      <w:r w:rsidRPr="00FA384C">
        <w:rPr>
          <w:spacing w:val="-2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siano</w:t>
      </w:r>
      <w:r w:rsidRPr="00FA384C">
        <w:rPr>
          <w:spacing w:val="-3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inviate</w:t>
      </w:r>
      <w:r w:rsidRPr="00FA384C">
        <w:rPr>
          <w:spacing w:val="-5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al</w:t>
      </w:r>
      <w:r w:rsidRPr="00FA384C">
        <w:rPr>
          <w:spacing w:val="-4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seguente</w:t>
      </w:r>
      <w:r w:rsidRPr="00FA384C">
        <w:rPr>
          <w:spacing w:val="-5"/>
          <w:sz w:val="20"/>
          <w:lang w:val="it-IT"/>
        </w:rPr>
        <w:t xml:space="preserve"> </w:t>
      </w:r>
      <w:r w:rsidRPr="00FA384C">
        <w:rPr>
          <w:sz w:val="20"/>
          <w:lang w:val="it-IT"/>
        </w:rPr>
        <w:t>indirizzo:</w:t>
      </w:r>
    </w:p>
    <w:p w:rsidR="00F20BBE" w:rsidRPr="00CE4524" w:rsidRDefault="00F20BBE">
      <w:pPr>
        <w:pStyle w:val="BodyText"/>
        <w:spacing w:before="1"/>
        <w:ind w:left="0"/>
        <w:rPr>
          <w:sz w:val="24"/>
          <w:lang w:val="it-IT"/>
        </w:rPr>
      </w:pPr>
      <w:r>
        <w:rPr>
          <w:noProof/>
          <w:lang w:val="it-IT" w:eastAsia="it-IT"/>
        </w:rPr>
        <w:pict>
          <v:line id="Line 2" o:spid="_x0000_s1026" style="position:absolute;z-index:251658240;visibility:visible;mso-wrap-distance-left:0;mso-wrap-distance-right:0;mso-position-horizontal-relative:page" from="56.65pt,17pt" to="509.8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M1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" strokeweight=".22803mm">
            <w10:wrap type="topAndBottom" anchorx="page"/>
          </v:line>
        </w:pict>
      </w:r>
    </w:p>
    <w:p w:rsidR="00F20BBE" w:rsidRPr="00CE4524" w:rsidRDefault="00F20BBE">
      <w:pPr>
        <w:pStyle w:val="BodyText"/>
        <w:spacing w:before="110"/>
        <w:ind w:left="578"/>
        <w:jc w:val="both"/>
        <w:rPr>
          <w:lang w:val="it-IT"/>
        </w:rPr>
      </w:pPr>
      <w:r w:rsidRPr="00CE4524">
        <w:rPr>
          <w:lang w:val="it-IT"/>
        </w:rPr>
        <w:t>(indicare solo se diverso dalla residenza dichiarata);</w:t>
      </w:r>
    </w:p>
    <w:p w:rsidR="00F20BBE" w:rsidRPr="00CE4524" w:rsidRDefault="00F20BBE">
      <w:pPr>
        <w:pStyle w:val="ListParagraph"/>
        <w:numPr>
          <w:ilvl w:val="0"/>
          <w:numId w:val="1"/>
        </w:numPr>
        <w:tabs>
          <w:tab w:val="left" w:pos="699"/>
        </w:tabs>
        <w:ind w:firstLine="0"/>
        <w:rPr>
          <w:sz w:val="20"/>
          <w:lang w:val="it-IT"/>
        </w:rPr>
      </w:pPr>
      <w:r w:rsidRPr="00CE4524">
        <w:rPr>
          <w:sz w:val="20"/>
          <w:lang w:val="it-IT"/>
        </w:rPr>
        <w:t>di godere dei diritti civili e</w:t>
      </w:r>
      <w:r w:rsidRPr="00CE4524">
        <w:rPr>
          <w:spacing w:val="-19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politici;</w:t>
      </w:r>
    </w:p>
    <w:p w:rsidR="00F20BBE" w:rsidRPr="00CE4524" w:rsidRDefault="00F20BBE">
      <w:pPr>
        <w:pStyle w:val="ListParagraph"/>
        <w:numPr>
          <w:ilvl w:val="0"/>
          <w:numId w:val="1"/>
        </w:numPr>
        <w:tabs>
          <w:tab w:val="left" w:pos="730"/>
        </w:tabs>
        <w:spacing w:before="118"/>
        <w:ind w:right="105" w:firstLine="0"/>
        <w:rPr>
          <w:sz w:val="20"/>
          <w:lang w:val="it-IT"/>
        </w:rPr>
      </w:pPr>
      <w:r w:rsidRPr="00CE4524">
        <w:rPr>
          <w:sz w:val="20"/>
          <w:lang w:val="it-IT"/>
        </w:rPr>
        <w:t>che nei propri confronti non è stata pronunciata sentenza di condanna passata in giudicato, o emesso decreto penale di condanna divenuto irrevocabile, oppure sentenza di applicazione della pena su richiesta, ai sensi dell'articolo 444 del codice di procedura</w:t>
      </w:r>
      <w:r w:rsidRPr="00CE4524">
        <w:rPr>
          <w:spacing w:val="-13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penale</w:t>
      </w:r>
    </w:p>
    <w:p w:rsidR="00F20BBE" w:rsidRPr="00CE4524" w:rsidRDefault="00F20BBE">
      <w:pPr>
        <w:pStyle w:val="ListParagraph"/>
        <w:numPr>
          <w:ilvl w:val="0"/>
          <w:numId w:val="1"/>
        </w:numPr>
        <w:tabs>
          <w:tab w:val="left" w:pos="699"/>
        </w:tabs>
        <w:spacing w:before="118"/>
        <w:ind w:left="698"/>
        <w:rPr>
          <w:sz w:val="20"/>
          <w:lang w:val="it-IT"/>
        </w:rPr>
      </w:pPr>
      <w:r w:rsidRPr="00CE4524">
        <w:rPr>
          <w:sz w:val="20"/>
          <w:lang w:val="it-IT"/>
        </w:rPr>
        <w:t>di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non</w:t>
      </w:r>
      <w:r w:rsidRPr="00CE4524">
        <w:rPr>
          <w:spacing w:val="-3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essere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a</w:t>
      </w:r>
      <w:r w:rsidRPr="00CE4524">
        <w:rPr>
          <w:spacing w:val="-3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conoscenza</w:t>
      </w:r>
      <w:r w:rsidRPr="00CE4524">
        <w:rPr>
          <w:spacing w:val="-3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dell’esistenza</w:t>
      </w:r>
      <w:r w:rsidRPr="00CE4524">
        <w:rPr>
          <w:spacing w:val="-3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di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procedimenti</w:t>
      </w:r>
      <w:r w:rsidRPr="00CE4524">
        <w:rPr>
          <w:spacing w:val="-2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penali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pendenti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nei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propri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confronti;</w:t>
      </w:r>
    </w:p>
    <w:p w:rsidR="00F20BBE" w:rsidRPr="00CE4524" w:rsidRDefault="00F20BBE">
      <w:pPr>
        <w:pStyle w:val="ListParagraph"/>
        <w:numPr>
          <w:ilvl w:val="0"/>
          <w:numId w:val="1"/>
        </w:numPr>
        <w:tabs>
          <w:tab w:val="left" w:pos="706"/>
        </w:tabs>
        <w:ind w:right="106" w:firstLine="0"/>
        <w:rPr>
          <w:sz w:val="20"/>
          <w:lang w:val="it-IT"/>
        </w:rPr>
      </w:pPr>
      <w:r w:rsidRPr="00CE4524">
        <w:rPr>
          <w:sz w:val="20"/>
          <w:lang w:val="it-IT"/>
        </w:rPr>
        <w:t>che non è a conoscenza di procedimenti di prevenzione, ovvero di procedimenti penali in atto a proprio carico, per reati di criminalità di tipo mafioso di cui al D.Lgs. 159/2011 e ss.mm.ii., e di non essere a conoscenza dell’esistenza di tali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cause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nei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confronti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dei</w:t>
      </w:r>
      <w:r w:rsidRPr="00CE4524">
        <w:rPr>
          <w:spacing w:val="-2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soggetti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indicati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dall’art.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85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del</w:t>
      </w:r>
      <w:r w:rsidRPr="00CE4524">
        <w:rPr>
          <w:spacing w:val="-2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D.Lgs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159/2011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e</w:t>
      </w:r>
      <w:r w:rsidRPr="00CE4524">
        <w:rPr>
          <w:spacing w:val="-2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ss.mm.ii.;</w:t>
      </w:r>
    </w:p>
    <w:p w:rsidR="00F20BBE" w:rsidRPr="00CE4524" w:rsidRDefault="00F20BBE">
      <w:pPr>
        <w:pStyle w:val="ListParagraph"/>
        <w:numPr>
          <w:ilvl w:val="0"/>
          <w:numId w:val="1"/>
        </w:numPr>
        <w:tabs>
          <w:tab w:val="left" w:pos="699"/>
        </w:tabs>
        <w:spacing w:before="118"/>
        <w:ind w:left="698"/>
        <w:rPr>
          <w:sz w:val="20"/>
          <w:lang w:val="it-IT"/>
        </w:rPr>
      </w:pPr>
      <w:r w:rsidRPr="00CE4524">
        <w:rPr>
          <w:sz w:val="20"/>
          <w:lang w:val="it-IT"/>
        </w:rPr>
        <w:t>di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non</w:t>
      </w:r>
      <w:r w:rsidRPr="00CE4524">
        <w:rPr>
          <w:spacing w:val="-3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incorrere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nei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casi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di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incompatibilità</w:t>
      </w:r>
      <w:r w:rsidRPr="00CE4524">
        <w:rPr>
          <w:spacing w:val="-3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e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inconferibilità</w:t>
      </w:r>
      <w:r w:rsidRPr="00CE4524">
        <w:rPr>
          <w:spacing w:val="-3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previsti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dall’avviso</w:t>
      </w:r>
      <w:r w:rsidRPr="00CE4524">
        <w:rPr>
          <w:spacing w:val="-3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di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selezione;</w:t>
      </w:r>
    </w:p>
    <w:p w:rsidR="00F20BBE" w:rsidRPr="00CE4524" w:rsidRDefault="00F20BBE">
      <w:pPr>
        <w:pStyle w:val="ListParagraph"/>
        <w:numPr>
          <w:ilvl w:val="0"/>
          <w:numId w:val="1"/>
        </w:numPr>
        <w:tabs>
          <w:tab w:val="left" w:pos="699"/>
        </w:tabs>
        <w:ind w:left="698"/>
        <w:rPr>
          <w:sz w:val="20"/>
          <w:lang w:val="it-IT"/>
        </w:rPr>
      </w:pPr>
      <w:r w:rsidRPr="00CE4524">
        <w:rPr>
          <w:sz w:val="20"/>
          <w:lang w:val="it-IT"/>
        </w:rPr>
        <w:t>di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accettare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incondizionatamente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tutte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le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norme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e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le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condizioni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stabilite</w:t>
      </w:r>
      <w:r w:rsidRPr="00CE4524">
        <w:rPr>
          <w:spacing w:val="-5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nell’avviso</w:t>
      </w:r>
      <w:r w:rsidRPr="00CE4524">
        <w:rPr>
          <w:spacing w:val="-3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di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selezione.</w:t>
      </w:r>
    </w:p>
    <w:p w:rsidR="00F20BBE" w:rsidRDefault="00F20BBE" w:rsidP="00CE4524">
      <w:pPr>
        <w:pStyle w:val="BodyText"/>
        <w:spacing w:before="120"/>
        <w:jc w:val="both"/>
        <w:rPr>
          <w:lang w:val="it-IT"/>
        </w:rPr>
      </w:pPr>
      <w:r>
        <w:rPr>
          <w:lang w:val="it-IT"/>
        </w:rPr>
        <w:t>Ai fini dell’attribuzione del punteggio utile alla comparazione, dichiara altresi:</w:t>
      </w:r>
    </w:p>
    <w:p w:rsidR="00F20BBE" w:rsidRPr="00FA384C" w:rsidRDefault="00F20BBE" w:rsidP="00FA384C">
      <w:pPr>
        <w:pStyle w:val="ListParagraph"/>
        <w:numPr>
          <w:ilvl w:val="0"/>
          <w:numId w:val="1"/>
        </w:numPr>
        <w:tabs>
          <w:tab w:val="left" w:pos="699"/>
        </w:tabs>
        <w:spacing w:before="118"/>
        <w:ind w:left="698"/>
        <w:rPr>
          <w:sz w:val="20"/>
          <w:lang w:val="it-IT"/>
        </w:rPr>
      </w:pPr>
      <w:r w:rsidRPr="00CE4524">
        <w:rPr>
          <w:sz w:val="20"/>
          <w:lang w:val="it-IT"/>
        </w:rPr>
        <w:t>di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essere</w:t>
      </w:r>
      <w:r w:rsidRPr="00CE4524">
        <w:rPr>
          <w:spacing w:val="-5"/>
          <w:sz w:val="20"/>
          <w:lang w:val="it-IT"/>
        </w:rPr>
        <w:t xml:space="preserve"> </w:t>
      </w:r>
      <w:r>
        <w:rPr>
          <w:spacing w:val="-5"/>
          <w:sz w:val="20"/>
          <w:lang w:val="it-IT"/>
        </w:rPr>
        <w:t>in possesso del seguente titolo di studio:</w:t>
      </w: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6"/>
        <w:gridCol w:w="2429"/>
        <w:gridCol w:w="2485"/>
        <w:gridCol w:w="2438"/>
      </w:tblGrid>
      <w:tr w:rsidR="00F20BBE" w:rsidRPr="00843DF4" w:rsidTr="008E1C1B">
        <w:tc>
          <w:tcPr>
            <w:tcW w:w="2446" w:type="dxa"/>
            <w:shd w:val="clear" w:color="auto" w:fill="DBE5F1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jc w:val="center"/>
              <w:rPr>
                <w:b/>
                <w:sz w:val="20"/>
                <w:lang w:val="it-IT"/>
              </w:rPr>
            </w:pPr>
            <w:r w:rsidRPr="008E1C1B">
              <w:rPr>
                <w:b/>
                <w:sz w:val="20"/>
                <w:lang w:val="it-IT"/>
              </w:rPr>
              <w:t>Titolo di studio conseguito</w:t>
            </w:r>
          </w:p>
        </w:tc>
        <w:tc>
          <w:tcPr>
            <w:tcW w:w="2429" w:type="dxa"/>
            <w:shd w:val="clear" w:color="auto" w:fill="DBE5F1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jc w:val="center"/>
              <w:rPr>
                <w:b/>
                <w:sz w:val="20"/>
                <w:lang w:val="it-IT"/>
              </w:rPr>
            </w:pPr>
            <w:r w:rsidRPr="008E1C1B">
              <w:rPr>
                <w:b/>
                <w:sz w:val="20"/>
                <w:lang w:val="it-IT"/>
              </w:rPr>
              <w:t>Ente che lo ha rilasciato</w:t>
            </w:r>
          </w:p>
        </w:tc>
        <w:tc>
          <w:tcPr>
            <w:tcW w:w="2485" w:type="dxa"/>
            <w:shd w:val="clear" w:color="auto" w:fill="DBE5F1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jc w:val="center"/>
              <w:rPr>
                <w:b/>
                <w:sz w:val="20"/>
                <w:lang w:val="it-IT"/>
              </w:rPr>
            </w:pPr>
            <w:r w:rsidRPr="008E1C1B">
              <w:rPr>
                <w:b/>
                <w:sz w:val="20"/>
                <w:lang w:val="it-IT"/>
              </w:rPr>
              <w:t>Anno di conseguimento</w:t>
            </w:r>
          </w:p>
        </w:tc>
        <w:tc>
          <w:tcPr>
            <w:tcW w:w="2438" w:type="dxa"/>
            <w:shd w:val="clear" w:color="auto" w:fill="DBE5F1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jc w:val="center"/>
              <w:rPr>
                <w:b/>
                <w:sz w:val="20"/>
                <w:lang w:val="it-IT"/>
              </w:rPr>
            </w:pPr>
            <w:r w:rsidRPr="008E1C1B">
              <w:rPr>
                <w:b/>
                <w:sz w:val="20"/>
                <w:lang w:val="it-IT"/>
              </w:rPr>
              <w:t>Votazione</w:t>
            </w:r>
          </w:p>
        </w:tc>
      </w:tr>
      <w:tr w:rsidR="00F20BBE" w:rsidTr="008E1C1B">
        <w:tc>
          <w:tcPr>
            <w:tcW w:w="2446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2429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2485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2438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</w:tr>
      <w:tr w:rsidR="00F20BBE" w:rsidTr="008E1C1B">
        <w:tc>
          <w:tcPr>
            <w:tcW w:w="2446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2429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2485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2438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</w:tr>
    </w:tbl>
    <w:p w:rsidR="00F20BBE" w:rsidRPr="00FA384C" w:rsidRDefault="00F20BBE" w:rsidP="008F5151">
      <w:pPr>
        <w:pStyle w:val="ListParagraph"/>
        <w:numPr>
          <w:ilvl w:val="0"/>
          <w:numId w:val="1"/>
        </w:numPr>
        <w:tabs>
          <w:tab w:val="left" w:pos="699"/>
        </w:tabs>
        <w:spacing w:before="118"/>
        <w:ind w:left="698"/>
        <w:rPr>
          <w:sz w:val="20"/>
          <w:lang w:val="it-IT"/>
        </w:rPr>
      </w:pPr>
      <w:r w:rsidRPr="00CE4524">
        <w:rPr>
          <w:sz w:val="20"/>
          <w:lang w:val="it-IT"/>
        </w:rPr>
        <w:t>di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essere</w:t>
      </w:r>
      <w:r w:rsidRPr="00CE4524">
        <w:rPr>
          <w:spacing w:val="-5"/>
          <w:sz w:val="20"/>
          <w:lang w:val="it-IT"/>
        </w:rPr>
        <w:t xml:space="preserve"> </w:t>
      </w:r>
      <w:r>
        <w:rPr>
          <w:spacing w:val="-5"/>
          <w:sz w:val="20"/>
          <w:lang w:val="it-IT"/>
        </w:rPr>
        <w:t>in possesso dei seguenti ulteriori corsi di formazione specialistici nel settore (indicare esclusivamente corsi di durata superiore alle 150 ore):</w:t>
      </w:r>
    </w:p>
    <w:tbl>
      <w:tblPr>
        <w:tblW w:w="0" w:type="auto"/>
        <w:tblInd w:w="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2"/>
        <w:gridCol w:w="2512"/>
        <w:gridCol w:w="2502"/>
        <w:gridCol w:w="2492"/>
      </w:tblGrid>
      <w:tr w:rsidR="00F20BBE" w:rsidRPr="00843DF4" w:rsidTr="008E1C1B">
        <w:tc>
          <w:tcPr>
            <w:tcW w:w="2605" w:type="dxa"/>
            <w:shd w:val="clear" w:color="auto" w:fill="DBE5F1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jc w:val="center"/>
              <w:rPr>
                <w:b/>
                <w:sz w:val="20"/>
                <w:lang w:val="it-IT"/>
              </w:rPr>
            </w:pPr>
            <w:r w:rsidRPr="008E1C1B">
              <w:rPr>
                <w:b/>
                <w:sz w:val="20"/>
                <w:lang w:val="it-IT"/>
              </w:rPr>
              <w:t>Titolo del corso conseguito</w:t>
            </w:r>
          </w:p>
        </w:tc>
        <w:tc>
          <w:tcPr>
            <w:tcW w:w="2605" w:type="dxa"/>
            <w:shd w:val="clear" w:color="auto" w:fill="DBE5F1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jc w:val="center"/>
              <w:rPr>
                <w:b/>
                <w:sz w:val="20"/>
                <w:lang w:val="it-IT"/>
              </w:rPr>
            </w:pPr>
            <w:r w:rsidRPr="008E1C1B">
              <w:rPr>
                <w:b/>
                <w:sz w:val="20"/>
                <w:lang w:val="it-IT"/>
              </w:rPr>
              <w:t>Ente che lo ha rilasciato</w:t>
            </w:r>
          </w:p>
        </w:tc>
        <w:tc>
          <w:tcPr>
            <w:tcW w:w="2605" w:type="dxa"/>
            <w:shd w:val="clear" w:color="auto" w:fill="DBE5F1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jc w:val="center"/>
              <w:rPr>
                <w:b/>
                <w:sz w:val="20"/>
                <w:lang w:val="it-IT"/>
              </w:rPr>
            </w:pPr>
            <w:r w:rsidRPr="008E1C1B">
              <w:rPr>
                <w:b/>
                <w:sz w:val="20"/>
                <w:lang w:val="it-IT"/>
              </w:rPr>
              <w:t>Durata del corso (in ore)</w:t>
            </w:r>
          </w:p>
        </w:tc>
        <w:tc>
          <w:tcPr>
            <w:tcW w:w="2605" w:type="dxa"/>
            <w:shd w:val="clear" w:color="auto" w:fill="DBE5F1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jc w:val="center"/>
              <w:rPr>
                <w:b/>
                <w:sz w:val="20"/>
                <w:lang w:val="it-IT"/>
              </w:rPr>
            </w:pPr>
            <w:r w:rsidRPr="008E1C1B">
              <w:rPr>
                <w:b/>
                <w:sz w:val="20"/>
                <w:lang w:val="it-IT"/>
              </w:rPr>
              <w:t xml:space="preserve">Esito </w:t>
            </w:r>
          </w:p>
        </w:tc>
      </w:tr>
      <w:tr w:rsidR="00F20BBE" w:rsidTr="008E1C1B">
        <w:tc>
          <w:tcPr>
            <w:tcW w:w="2605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2605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2605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2605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</w:tr>
      <w:tr w:rsidR="00F20BBE" w:rsidTr="008E1C1B">
        <w:tc>
          <w:tcPr>
            <w:tcW w:w="2605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2605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2605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2605" w:type="dxa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</w:tr>
    </w:tbl>
    <w:p w:rsidR="00F20BBE" w:rsidRDefault="00F20BBE" w:rsidP="00FA384C">
      <w:pPr>
        <w:pStyle w:val="ListParagraph"/>
        <w:tabs>
          <w:tab w:val="left" w:pos="699"/>
        </w:tabs>
        <w:spacing w:before="118"/>
        <w:ind w:left="698"/>
        <w:rPr>
          <w:sz w:val="20"/>
          <w:lang w:val="it-IT"/>
        </w:rPr>
      </w:pPr>
    </w:p>
    <w:p w:rsidR="00F20BBE" w:rsidRDefault="00F20BBE" w:rsidP="00FA384C">
      <w:pPr>
        <w:pStyle w:val="ListParagraph"/>
        <w:tabs>
          <w:tab w:val="left" w:pos="699"/>
        </w:tabs>
        <w:spacing w:before="118"/>
        <w:ind w:left="698"/>
        <w:rPr>
          <w:sz w:val="20"/>
          <w:lang w:val="it-IT"/>
        </w:rPr>
      </w:pPr>
    </w:p>
    <w:p w:rsidR="00F20BBE" w:rsidRDefault="00F20BBE" w:rsidP="00FA384C">
      <w:pPr>
        <w:pStyle w:val="ListParagraph"/>
        <w:tabs>
          <w:tab w:val="left" w:pos="699"/>
        </w:tabs>
        <w:spacing w:before="118"/>
        <w:ind w:left="698"/>
        <w:rPr>
          <w:sz w:val="20"/>
          <w:lang w:val="it-IT"/>
        </w:rPr>
      </w:pPr>
    </w:p>
    <w:p w:rsidR="00F20BBE" w:rsidRDefault="00F20BBE" w:rsidP="008F5151">
      <w:pPr>
        <w:pStyle w:val="ListParagraph"/>
        <w:tabs>
          <w:tab w:val="left" w:pos="699"/>
        </w:tabs>
        <w:spacing w:before="118"/>
        <w:ind w:left="698"/>
        <w:rPr>
          <w:sz w:val="20"/>
          <w:lang w:val="it-IT"/>
        </w:rPr>
      </w:pPr>
    </w:p>
    <w:p w:rsidR="00F20BBE" w:rsidRPr="00FA384C" w:rsidRDefault="00F20BBE" w:rsidP="008F5151">
      <w:pPr>
        <w:pStyle w:val="ListParagraph"/>
        <w:numPr>
          <w:ilvl w:val="0"/>
          <w:numId w:val="1"/>
        </w:numPr>
        <w:tabs>
          <w:tab w:val="left" w:pos="699"/>
        </w:tabs>
        <w:spacing w:before="118"/>
        <w:ind w:left="698"/>
        <w:rPr>
          <w:sz w:val="20"/>
          <w:lang w:val="it-IT"/>
        </w:rPr>
      </w:pPr>
      <w:r w:rsidRPr="00CE4524">
        <w:rPr>
          <w:sz w:val="20"/>
          <w:lang w:val="it-IT"/>
        </w:rPr>
        <w:t>di</w:t>
      </w:r>
      <w:r w:rsidRPr="00CE4524">
        <w:rPr>
          <w:spacing w:val="-4"/>
          <w:sz w:val="20"/>
          <w:lang w:val="it-IT"/>
        </w:rPr>
        <w:t xml:space="preserve"> </w:t>
      </w:r>
      <w:r w:rsidRPr="00CE4524">
        <w:rPr>
          <w:sz w:val="20"/>
          <w:lang w:val="it-IT"/>
        </w:rPr>
        <w:t>essere</w:t>
      </w:r>
      <w:r w:rsidRPr="00CE4524">
        <w:rPr>
          <w:spacing w:val="-5"/>
          <w:sz w:val="20"/>
          <w:lang w:val="it-IT"/>
        </w:rPr>
        <w:t xml:space="preserve"> </w:t>
      </w:r>
      <w:r>
        <w:rPr>
          <w:spacing w:val="-5"/>
          <w:sz w:val="20"/>
          <w:lang w:val="it-IT"/>
        </w:rPr>
        <w:t>in possesso della seguente esperienza specifica maturata nel settore della gestione del ciclo dei rifiuti:</w:t>
      </w:r>
    </w:p>
    <w:tbl>
      <w:tblPr>
        <w:tblW w:w="4678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11"/>
        <w:gridCol w:w="3621"/>
        <w:gridCol w:w="2503"/>
      </w:tblGrid>
      <w:tr w:rsidR="00F20BBE" w:rsidRPr="00843DF4" w:rsidTr="008E1C1B">
        <w:tc>
          <w:tcPr>
            <w:tcW w:w="1949" w:type="pct"/>
            <w:shd w:val="clear" w:color="auto" w:fill="DBE5F1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jc w:val="center"/>
              <w:rPr>
                <w:b/>
                <w:sz w:val="20"/>
                <w:lang w:val="it-IT"/>
              </w:rPr>
            </w:pPr>
            <w:r w:rsidRPr="008E1C1B">
              <w:rPr>
                <w:b/>
                <w:sz w:val="20"/>
                <w:lang w:val="it-IT"/>
              </w:rPr>
              <w:t>Tipologia di contratto</w:t>
            </w:r>
          </w:p>
        </w:tc>
        <w:tc>
          <w:tcPr>
            <w:tcW w:w="1804" w:type="pct"/>
            <w:shd w:val="clear" w:color="auto" w:fill="DBE5F1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jc w:val="center"/>
              <w:rPr>
                <w:b/>
                <w:sz w:val="20"/>
                <w:lang w:val="it-IT"/>
              </w:rPr>
            </w:pPr>
            <w:r w:rsidRPr="008E1C1B">
              <w:rPr>
                <w:b/>
                <w:sz w:val="20"/>
                <w:lang w:val="it-IT"/>
              </w:rPr>
              <w:t>Datore di Lavoro/Committente</w:t>
            </w:r>
          </w:p>
        </w:tc>
        <w:tc>
          <w:tcPr>
            <w:tcW w:w="1247" w:type="pct"/>
            <w:shd w:val="clear" w:color="auto" w:fill="DBE5F1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jc w:val="center"/>
              <w:rPr>
                <w:b/>
                <w:sz w:val="20"/>
                <w:lang w:val="it-IT"/>
              </w:rPr>
            </w:pPr>
            <w:r w:rsidRPr="008E1C1B">
              <w:rPr>
                <w:b/>
                <w:sz w:val="20"/>
                <w:lang w:val="it-IT"/>
              </w:rPr>
              <w:t xml:space="preserve">Durata esperienza </w:t>
            </w:r>
          </w:p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jc w:val="center"/>
              <w:rPr>
                <w:b/>
                <w:sz w:val="20"/>
                <w:lang w:val="it-IT"/>
              </w:rPr>
            </w:pPr>
            <w:r w:rsidRPr="008E1C1B">
              <w:rPr>
                <w:b/>
                <w:sz w:val="20"/>
                <w:lang w:val="it-IT"/>
              </w:rPr>
              <w:t>(in anni)</w:t>
            </w:r>
          </w:p>
        </w:tc>
      </w:tr>
      <w:tr w:rsidR="00F20BBE" w:rsidTr="008E1C1B">
        <w:tc>
          <w:tcPr>
            <w:tcW w:w="1949" w:type="pct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1804" w:type="pct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1247" w:type="pct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</w:tr>
      <w:tr w:rsidR="00F20BBE" w:rsidTr="008E1C1B">
        <w:tc>
          <w:tcPr>
            <w:tcW w:w="1949" w:type="pct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1804" w:type="pct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  <w:tc>
          <w:tcPr>
            <w:tcW w:w="1247" w:type="pct"/>
          </w:tcPr>
          <w:p w:rsidR="00F20BBE" w:rsidRPr="008E1C1B" w:rsidRDefault="00F20BBE" w:rsidP="008E1C1B">
            <w:pPr>
              <w:pStyle w:val="ListParagraph"/>
              <w:tabs>
                <w:tab w:val="left" w:pos="699"/>
              </w:tabs>
              <w:spacing w:before="118"/>
              <w:ind w:left="0"/>
              <w:rPr>
                <w:sz w:val="20"/>
                <w:lang w:val="it-IT"/>
              </w:rPr>
            </w:pPr>
          </w:p>
        </w:tc>
      </w:tr>
    </w:tbl>
    <w:p w:rsidR="00F20BBE" w:rsidRPr="00CE4524" w:rsidRDefault="00F20BBE" w:rsidP="00CE4524">
      <w:pPr>
        <w:pStyle w:val="BodyText"/>
        <w:spacing w:before="120"/>
        <w:jc w:val="both"/>
        <w:rPr>
          <w:lang w:val="it-IT"/>
        </w:rPr>
      </w:pPr>
      <w:r w:rsidRPr="00CE4524">
        <w:rPr>
          <w:lang w:val="it-IT"/>
        </w:rPr>
        <w:t xml:space="preserve">Ai sensi del D.Lgs. n. 196/03 “Codice in materia di protezione dei dati personali” </w:t>
      </w:r>
      <w:r>
        <w:rPr>
          <w:lang w:val="it-IT"/>
        </w:rPr>
        <w:t xml:space="preserve">e s.m.i. </w:t>
      </w:r>
      <w:r w:rsidRPr="00CE4524">
        <w:rPr>
          <w:lang w:val="it-IT"/>
        </w:rPr>
        <w:t>autorizza al trattamento delle informazioni contenute nella presente domanda esclusivamente per le finalità ed adempimenti connessi allo svolgimento della procedura in oggetto.</w:t>
      </w:r>
    </w:p>
    <w:p w:rsidR="00F20BBE" w:rsidRDefault="00F20BBE">
      <w:pPr>
        <w:pStyle w:val="BodyText"/>
        <w:jc w:val="both"/>
        <w:rPr>
          <w:lang w:val="it-IT"/>
        </w:rPr>
      </w:pPr>
    </w:p>
    <w:p w:rsidR="00F20BBE" w:rsidRPr="00CE4524" w:rsidRDefault="00F20BBE">
      <w:pPr>
        <w:pStyle w:val="BodyText"/>
        <w:jc w:val="both"/>
        <w:rPr>
          <w:lang w:val="it-IT"/>
        </w:rPr>
      </w:pPr>
      <w:r w:rsidRPr="00CE4524">
        <w:rPr>
          <w:lang w:val="it-IT"/>
        </w:rPr>
        <w:t>Alla presente allega:</w:t>
      </w:r>
    </w:p>
    <w:p w:rsidR="00F20BBE" w:rsidRPr="00D42D60" w:rsidRDefault="00F20BBE" w:rsidP="00D42D60">
      <w:pPr>
        <w:pStyle w:val="ListParagraph"/>
        <w:numPr>
          <w:ilvl w:val="0"/>
          <w:numId w:val="4"/>
        </w:numPr>
        <w:tabs>
          <w:tab w:val="left" w:pos="639"/>
        </w:tabs>
        <w:spacing w:line="243" w:lineRule="exact"/>
        <w:rPr>
          <w:sz w:val="20"/>
          <w:lang w:val="it-IT"/>
        </w:rPr>
      </w:pPr>
      <w:r w:rsidRPr="00D42D60">
        <w:rPr>
          <w:sz w:val="20"/>
          <w:lang w:val="it-IT"/>
        </w:rPr>
        <w:t>fotocopia documento di riconoscimento in corso di</w:t>
      </w:r>
      <w:r w:rsidRPr="00D42D60">
        <w:rPr>
          <w:spacing w:val="-25"/>
          <w:sz w:val="20"/>
          <w:lang w:val="it-IT"/>
        </w:rPr>
        <w:t xml:space="preserve"> </w:t>
      </w:r>
      <w:r w:rsidRPr="00D42D60">
        <w:rPr>
          <w:sz w:val="20"/>
          <w:lang w:val="it-IT"/>
        </w:rPr>
        <w:t>validità;</w:t>
      </w:r>
    </w:p>
    <w:p w:rsidR="00F20BBE" w:rsidRPr="00D42D60" w:rsidRDefault="00F20BBE" w:rsidP="00D42D60">
      <w:pPr>
        <w:pStyle w:val="ListParagraph"/>
        <w:numPr>
          <w:ilvl w:val="0"/>
          <w:numId w:val="4"/>
        </w:numPr>
        <w:tabs>
          <w:tab w:val="left" w:pos="639"/>
        </w:tabs>
        <w:spacing w:line="243" w:lineRule="exact"/>
        <w:rPr>
          <w:sz w:val="20"/>
          <w:lang w:val="it-IT"/>
        </w:rPr>
      </w:pPr>
      <w:r w:rsidRPr="00D42D60">
        <w:rPr>
          <w:sz w:val="20"/>
          <w:lang w:val="it-IT"/>
        </w:rPr>
        <w:t>curriculum vitae datato e</w:t>
      </w:r>
      <w:r w:rsidRPr="00D42D60">
        <w:rPr>
          <w:spacing w:val="-21"/>
          <w:sz w:val="20"/>
          <w:lang w:val="it-IT"/>
        </w:rPr>
        <w:t xml:space="preserve"> </w:t>
      </w:r>
      <w:r w:rsidRPr="00D42D60">
        <w:rPr>
          <w:sz w:val="20"/>
          <w:lang w:val="it-IT"/>
        </w:rPr>
        <w:t>sottoscritto;</w:t>
      </w:r>
    </w:p>
    <w:p w:rsidR="00F20BBE" w:rsidRPr="00D42D60" w:rsidRDefault="00F20BBE" w:rsidP="00D42D60">
      <w:pPr>
        <w:pStyle w:val="ListParagraph"/>
        <w:numPr>
          <w:ilvl w:val="0"/>
          <w:numId w:val="4"/>
        </w:numPr>
        <w:tabs>
          <w:tab w:val="left" w:pos="692"/>
        </w:tabs>
        <w:ind w:right="108"/>
        <w:rPr>
          <w:sz w:val="20"/>
          <w:lang w:val="it-IT"/>
        </w:rPr>
      </w:pPr>
      <w:r w:rsidRPr="00D42D60">
        <w:rPr>
          <w:sz w:val="20"/>
          <w:lang w:val="it-IT"/>
        </w:rPr>
        <w:t>dichiarazione attestante la condizione del candidato in rapporto alle cause di incompatibilità e inconferibilità previste dalle norme</w:t>
      </w:r>
      <w:r w:rsidRPr="00D42D60">
        <w:rPr>
          <w:spacing w:val="-24"/>
          <w:sz w:val="20"/>
          <w:lang w:val="it-IT"/>
        </w:rPr>
        <w:t xml:space="preserve"> </w:t>
      </w:r>
      <w:r w:rsidRPr="00D42D60">
        <w:rPr>
          <w:sz w:val="20"/>
          <w:lang w:val="it-IT"/>
        </w:rPr>
        <w:t>vigente.</w:t>
      </w:r>
    </w:p>
    <w:p w:rsidR="00F20BBE" w:rsidRDefault="00F20BBE">
      <w:pPr>
        <w:pStyle w:val="BodyText"/>
        <w:tabs>
          <w:tab w:val="left" w:pos="9028"/>
        </w:tabs>
        <w:jc w:val="both"/>
        <w:rPr>
          <w:lang w:val="it-IT"/>
        </w:rPr>
      </w:pPr>
    </w:p>
    <w:p w:rsidR="00F20BBE" w:rsidRPr="00CE4524" w:rsidRDefault="00F20BBE">
      <w:pPr>
        <w:pStyle w:val="BodyText"/>
        <w:tabs>
          <w:tab w:val="left" w:pos="9028"/>
        </w:tabs>
        <w:jc w:val="both"/>
        <w:rPr>
          <w:lang w:val="it-IT"/>
        </w:rPr>
      </w:pPr>
      <w:r w:rsidRPr="00CE4524">
        <w:rPr>
          <w:lang w:val="it-IT"/>
        </w:rPr>
        <w:t>Luogo e</w:t>
      </w:r>
      <w:r w:rsidRPr="00CE4524">
        <w:rPr>
          <w:spacing w:val="-2"/>
          <w:lang w:val="it-IT"/>
        </w:rPr>
        <w:t xml:space="preserve"> </w:t>
      </w:r>
      <w:r w:rsidRPr="00CE4524">
        <w:rPr>
          <w:lang w:val="it-IT"/>
        </w:rPr>
        <w:t>data</w:t>
      </w:r>
      <w:r w:rsidRPr="00CE4524">
        <w:rPr>
          <w:rFonts w:ascii="Times New Roman"/>
          <w:lang w:val="it-IT"/>
        </w:rPr>
        <w:tab/>
      </w:r>
      <w:r w:rsidRPr="00CE4524">
        <w:rPr>
          <w:lang w:val="it-IT"/>
        </w:rPr>
        <w:t>Firma</w:t>
      </w:r>
    </w:p>
    <w:p w:rsidR="00F20BBE" w:rsidRPr="00CE4524" w:rsidRDefault="00F20BBE">
      <w:pPr>
        <w:pStyle w:val="BodyText"/>
        <w:ind w:left="0"/>
        <w:rPr>
          <w:lang w:val="it-IT"/>
        </w:rPr>
      </w:pPr>
    </w:p>
    <w:p w:rsidR="00F20BBE" w:rsidRDefault="00F20BBE">
      <w:pPr>
        <w:pStyle w:val="BodyText"/>
        <w:ind w:left="0"/>
      </w:pPr>
    </w:p>
    <w:sectPr w:rsidR="00F20BBE" w:rsidSect="00073B63">
      <w:type w:val="continuous"/>
      <w:pgSz w:w="11900" w:h="16840"/>
      <w:pgMar w:top="568" w:right="790" w:bottom="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797"/>
    <w:multiLevelType w:val="hybridMultilevel"/>
    <w:tmpl w:val="27229064"/>
    <w:lvl w:ilvl="0" w:tplc="0410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">
    <w:nsid w:val="23DC6C5A"/>
    <w:multiLevelType w:val="hybridMultilevel"/>
    <w:tmpl w:val="1E761D92"/>
    <w:lvl w:ilvl="0" w:tplc="0410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">
    <w:nsid w:val="3643608E"/>
    <w:multiLevelType w:val="multilevel"/>
    <w:tmpl w:val="FFFFFFFF"/>
    <w:lvl w:ilvl="0">
      <w:numFmt w:val="bullet"/>
      <w:lvlText w:val="-"/>
      <w:lvlJc w:val="left"/>
      <w:pPr>
        <w:ind w:left="573" w:hanging="361"/>
      </w:pPr>
      <w:rPr>
        <w:rFonts w:ascii="Arial" w:eastAsia="Times New Roman" w:hAnsi="Arial"/>
        <w:sz w:val="22"/>
      </w:rPr>
    </w:lvl>
    <w:lvl w:ilvl="1">
      <w:start w:val="1"/>
      <w:numFmt w:val="lowerLetter"/>
      <w:lvlText w:val="%2)"/>
      <w:lvlJc w:val="left"/>
      <w:pPr>
        <w:ind w:left="779" w:hanging="359"/>
      </w:pPr>
      <w:rPr>
        <w:rFonts w:ascii="Arial" w:eastAsia="Times New Roman" w:hAnsi="Arial" w:cs="Arial"/>
        <w:sz w:val="22"/>
        <w:szCs w:val="22"/>
      </w:rPr>
    </w:lvl>
    <w:lvl w:ilvl="2">
      <w:numFmt w:val="bullet"/>
      <w:lvlText w:val="•"/>
      <w:lvlJc w:val="left"/>
      <w:pPr>
        <w:ind w:left="1805" w:hanging="360"/>
      </w:pPr>
    </w:lvl>
    <w:lvl w:ilvl="3">
      <w:numFmt w:val="bullet"/>
      <w:lvlText w:val="•"/>
      <w:lvlJc w:val="left"/>
      <w:pPr>
        <w:ind w:left="2830" w:hanging="360"/>
      </w:pPr>
    </w:lvl>
    <w:lvl w:ilvl="4">
      <w:numFmt w:val="bullet"/>
      <w:lvlText w:val="•"/>
      <w:lvlJc w:val="left"/>
      <w:pPr>
        <w:ind w:left="3855" w:hanging="360"/>
      </w:pPr>
    </w:lvl>
    <w:lvl w:ilvl="5">
      <w:numFmt w:val="bullet"/>
      <w:lvlText w:val="•"/>
      <w:lvlJc w:val="left"/>
      <w:pPr>
        <w:ind w:left="4880" w:hanging="360"/>
      </w:pPr>
    </w:lvl>
    <w:lvl w:ilvl="6">
      <w:numFmt w:val="bullet"/>
      <w:lvlText w:val="•"/>
      <w:lvlJc w:val="left"/>
      <w:pPr>
        <w:ind w:left="5905" w:hanging="360"/>
      </w:pPr>
    </w:lvl>
    <w:lvl w:ilvl="7">
      <w:numFmt w:val="bullet"/>
      <w:lvlText w:val="•"/>
      <w:lvlJc w:val="left"/>
      <w:pPr>
        <w:ind w:left="6930" w:hanging="360"/>
      </w:pPr>
    </w:lvl>
    <w:lvl w:ilvl="8">
      <w:numFmt w:val="bullet"/>
      <w:lvlText w:val="•"/>
      <w:lvlJc w:val="left"/>
      <w:pPr>
        <w:ind w:left="7956" w:hanging="360"/>
      </w:pPr>
    </w:lvl>
  </w:abstractNum>
  <w:abstractNum w:abstractNumId="3">
    <w:nsid w:val="5BFB7AA0"/>
    <w:multiLevelType w:val="hybridMultilevel"/>
    <w:tmpl w:val="5CBC054A"/>
    <w:lvl w:ilvl="0" w:tplc="30520B4C">
      <w:start w:val="1"/>
      <w:numFmt w:val="bullet"/>
      <w:lvlText w:val="□"/>
      <w:lvlJc w:val="left"/>
      <w:pPr>
        <w:ind w:left="532" w:hanging="166"/>
      </w:pPr>
      <w:rPr>
        <w:rFonts w:ascii="Calibri" w:eastAsia="Times New Roman" w:hAnsi="Calibri" w:hint="default"/>
        <w:w w:val="99"/>
        <w:sz w:val="20"/>
      </w:rPr>
    </w:lvl>
    <w:lvl w:ilvl="1" w:tplc="CF325562">
      <w:start w:val="1"/>
      <w:numFmt w:val="bullet"/>
      <w:lvlText w:val="•"/>
      <w:lvlJc w:val="left"/>
      <w:pPr>
        <w:ind w:left="1514" w:hanging="166"/>
      </w:pPr>
      <w:rPr>
        <w:rFonts w:hint="default"/>
      </w:rPr>
    </w:lvl>
    <w:lvl w:ilvl="2" w:tplc="16D2D52A">
      <w:start w:val="1"/>
      <w:numFmt w:val="bullet"/>
      <w:lvlText w:val="•"/>
      <w:lvlJc w:val="left"/>
      <w:pPr>
        <w:ind w:left="2488" w:hanging="166"/>
      </w:pPr>
      <w:rPr>
        <w:rFonts w:hint="default"/>
      </w:rPr>
    </w:lvl>
    <w:lvl w:ilvl="3" w:tplc="4AF87536">
      <w:start w:val="1"/>
      <w:numFmt w:val="bullet"/>
      <w:lvlText w:val="•"/>
      <w:lvlJc w:val="left"/>
      <w:pPr>
        <w:ind w:left="3462" w:hanging="166"/>
      </w:pPr>
      <w:rPr>
        <w:rFonts w:hint="default"/>
      </w:rPr>
    </w:lvl>
    <w:lvl w:ilvl="4" w:tplc="12D6F4D4">
      <w:start w:val="1"/>
      <w:numFmt w:val="bullet"/>
      <w:lvlText w:val="•"/>
      <w:lvlJc w:val="left"/>
      <w:pPr>
        <w:ind w:left="4436" w:hanging="166"/>
      </w:pPr>
      <w:rPr>
        <w:rFonts w:hint="default"/>
      </w:rPr>
    </w:lvl>
    <w:lvl w:ilvl="5" w:tplc="F53CAB4E">
      <w:start w:val="1"/>
      <w:numFmt w:val="bullet"/>
      <w:lvlText w:val="•"/>
      <w:lvlJc w:val="left"/>
      <w:pPr>
        <w:ind w:left="5410" w:hanging="166"/>
      </w:pPr>
      <w:rPr>
        <w:rFonts w:hint="default"/>
      </w:rPr>
    </w:lvl>
    <w:lvl w:ilvl="6" w:tplc="696824FE">
      <w:start w:val="1"/>
      <w:numFmt w:val="bullet"/>
      <w:lvlText w:val="•"/>
      <w:lvlJc w:val="left"/>
      <w:pPr>
        <w:ind w:left="6384" w:hanging="166"/>
      </w:pPr>
      <w:rPr>
        <w:rFonts w:hint="default"/>
      </w:rPr>
    </w:lvl>
    <w:lvl w:ilvl="7" w:tplc="88C0A1AA">
      <w:start w:val="1"/>
      <w:numFmt w:val="bullet"/>
      <w:lvlText w:val="•"/>
      <w:lvlJc w:val="left"/>
      <w:pPr>
        <w:ind w:left="7358" w:hanging="166"/>
      </w:pPr>
      <w:rPr>
        <w:rFonts w:hint="default"/>
      </w:rPr>
    </w:lvl>
    <w:lvl w:ilvl="8" w:tplc="9D2C4170">
      <w:start w:val="1"/>
      <w:numFmt w:val="bullet"/>
      <w:lvlText w:val="•"/>
      <w:lvlJc w:val="left"/>
      <w:pPr>
        <w:ind w:left="8332" w:hanging="166"/>
      </w:pPr>
      <w:rPr>
        <w:rFonts w:hint="default"/>
      </w:rPr>
    </w:lvl>
  </w:abstractNum>
  <w:abstractNum w:abstractNumId="4">
    <w:nsid w:val="6D0774DE"/>
    <w:multiLevelType w:val="hybridMultilevel"/>
    <w:tmpl w:val="6D4C79C4"/>
    <w:lvl w:ilvl="0" w:tplc="CC1ABA5C">
      <w:start w:val="1"/>
      <w:numFmt w:val="bullet"/>
      <w:lvlText w:val="-"/>
      <w:lvlJc w:val="left"/>
      <w:pPr>
        <w:ind w:left="532" w:hanging="106"/>
      </w:pPr>
      <w:rPr>
        <w:rFonts w:ascii="Calibri" w:eastAsia="Times New Roman" w:hAnsi="Calibri" w:hint="default"/>
        <w:w w:val="99"/>
        <w:sz w:val="20"/>
      </w:rPr>
    </w:lvl>
    <w:lvl w:ilvl="1" w:tplc="01BA87A0">
      <w:start w:val="1"/>
      <w:numFmt w:val="bullet"/>
      <w:lvlText w:val="•"/>
      <w:lvlJc w:val="left"/>
      <w:pPr>
        <w:ind w:left="1514" w:hanging="106"/>
      </w:pPr>
      <w:rPr>
        <w:rFonts w:hint="default"/>
      </w:rPr>
    </w:lvl>
    <w:lvl w:ilvl="2" w:tplc="9CC83E66">
      <w:start w:val="1"/>
      <w:numFmt w:val="bullet"/>
      <w:lvlText w:val="•"/>
      <w:lvlJc w:val="left"/>
      <w:pPr>
        <w:ind w:left="2488" w:hanging="106"/>
      </w:pPr>
      <w:rPr>
        <w:rFonts w:hint="default"/>
      </w:rPr>
    </w:lvl>
    <w:lvl w:ilvl="3" w:tplc="2E667F3E">
      <w:start w:val="1"/>
      <w:numFmt w:val="bullet"/>
      <w:lvlText w:val="•"/>
      <w:lvlJc w:val="left"/>
      <w:pPr>
        <w:ind w:left="3462" w:hanging="106"/>
      </w:pPr>
      <w:rPr>
        <w:rFonts w:hint="default"/>
      </w:rPr>
    </w:lvl>
    <w:lvl w:ilvl="4" w:tplc="FD24EC8C">
      <w:start w:val="1"/>
      <w:numFmt w:val="bullet"/>
      <w:lvlText w:val="•"/>
      <w:lvlJc w:val="left"/>
      <w:pPr>
        <w:ind w:left="4436" w:hanging="106"/>
      </w:pPr>
      <w:rPr>
        <w:rFonts w:hint="default"/>
      </w:rPr>
    </w:lvl>
    <w:lvl w:ilvl="5" w:tplc="518263C4">
      <w:start w:val="1"/>
      <w:numFmt w:val="bullet"/>
      <w:lvlText w:val="•"/>
      <w:lvlJc w:val="left"/>
      <w:pPr>
        <w:ind w:left="5410" w:hanging="106"/>
      </w:pPr>
      <w:rPr>
        <w:rFonts w:hint="default"/>
      </w:rPr>
    </w:lvl>
    <w:lvl w:ilvl="6" w:tplc="B1FE0F8C">
      <w:start w:val="1"/>
      <w:numFmt w:val="bullet"/>
      <w:lvlText w:val="•"/>
      <w:lvlJc w:val="left"/>
      <w:pPr>
        <w:ind w:left="6384" w:hanging="106"/>
      </w:pPr>
      <w:rPr>
        <w:rFonts w:hint="default"/>
      </w:rPr>
    </w:lvl>
    <w:lvl w:ilvl="7" w:tplc="DCF67B0E">
      <w:start w:val="1"/>
      <w:numFmt w:val="bullet"/>
      <w:lvlText w:val="•"/>
      <w:lvlJc w:val="left"/>
      <w:pPr>
        <w:ind w:left="7358" w:hanging="106"/>
      </w:pPr>
      <w:rPr>
        <w:rFonts w:hint="default"/>
      </w:rPr>
    </w:lvl>
    <w:lvl w:ilvl="8" w:tplc="3F1448F6">
      <w:start w:val="1"/>
      <w:numFmt w:val="bullet"/>
      <w:lvlText w:val="•"/>
      <w:lvlJc w:val="left"/>
      <w:pPr>
        <w:ind w:left="8332" w:hanging="106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0E1"/>
    <w:rsid w:val="00073B63"/>
    <w:rsid w:val="000B0A59"/>
    <w:rsid w:val="00581FAA"/>
    <w:rsid w:val="005A10E1"/>
    <w:rsid w:val="005E74DC"/>
    <w:rsid w:val="00750F37"/>
    <w:rsid w:val="00843DF4"/>
    <w:rsid w:val="008E1C1B"/>
    <w:rsid w:val="008F5151"/>
    <w:rsid w:val="00951DD2"/>
    <w:rsid w:val="00A91F7F"/>
    <w:rsid w:val="00CE4524"/>
    <w:rsid w:val="00D42D60"/>
    <w:rsid w:val="00E00E8E"/>
    <w:rsid w:val="00E72962"/>
    <w:rsid w:val="00ED0120"/>
    <w:rsid w:val="00EF7D6E"/>
    <w:rsid w:val="00F17439"/>
    <w:rsid w:val="00F20BBE"/>
    <w:rsid w:val="00FA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962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E72962"/>
    <w:pPr>
      <w:spacing w:before="4"/>
      <w:ind w:right="4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E7296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72962"/>
    <w:pPr>
      <w:ind w:left="532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E72962"/>
    <w:pPr>
      <w:spacing w:before="120"/>
      <w:ind w:left="532"/>
      <w:jc w:val="both"/>
    </w:pPr>
  </w:style>
  <w:style w:type="paragraph" w:customStyle="1" w:styleId="TableParagraph">
    <w:name w:val="Table Paragraph"/>
    <w:basedOn w:val="Normal"/>
    <w:uiPriority w:val="99"/>
    <w:rsid w:val="00E72962"/>
  </w:style>
  <w:style w:type="paragraph" w:styleId="BalloonText">
    <w:name w:val="Balloon Text"/>
    <w:basedOn w:val="Normal"/>
    <w:link w:val="BalloonTextChar"/>
    <w:uiPriority w:val="99"/>
    <w:semiHidden/>
    <w:rsid w:val="00CE4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5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A38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475</Words>
  <Characters>2708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Domanda_nomina presidente cda</dc:title>
  <dc:subject/>
  <dc:creator>User</dc:creator>
  <cp:keywords/>
  <dc:description/>
  <cp:lastModifiedBy>PRESIDENZA</cp:lastModifiedBy>
  <cp:revision>3</cp:revision>
  <dcterms:created xsi:type="dcterms:W3CDTF">2019-10-17T08:37:00Z</dcterms:created>
  <dcterms:modified xsi:type="dcterms:W3CDTF">2019-10-17T19:44:00Z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